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50CF" w:rsidRDefault="00C36A71" w:rsidP="00C36A71">
      <w:pPr>
        <w:pStyle w:val="Heading1"/>
        <w:ind w:left="1440" w:firstLine="720"/>
        <w:rPr>
          <w:b/>
          <w:lang w:val="en-US"/>
        </w:rPr>
      </w:pPr>
      <w:r w:rsidRPr="00C36A71">
        <w:rPr>
          <w:b/>
          <w:lang w:val="en-US"/>
        </w:rPr>
        <w:t>State Reduction and Counters</w:t>
      </w:r>
    </w:p>
    <w:p w:rsidR="00C36A71" w:rsidRDefault="00C36A71" w:rsidP="00C36A71">
      <w:pPr>
        <w:rPr>
          <w:lang w:val="en-US"/>
        </w:rPr>
      </w:pP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State reduction</w:t>
      </w:r>
    </w:p>
    <w:p w:rsidR="00C36A71" w:rsidRDefault="00C36A71" w:rsidP="00C36A71">
      <w:pPr>
        <w:rPr>
          <w:lang w:val="en-US"/>
        </w:rPr>
      </w:pPr>
      <w:hyperlink r:id="rId4" w:history="1">
        <w:r w:rsidRPr="0032388E">
          <w:rPr>
            <w:rStyle w:val="Hyperlink"/>
            <w:lang w:val="en-US"/>
          </w:rPr>
          <w:t>https://www.youtube.com/watch?v=PxPU3zb8TRY</w:t>
        </w:r>
      </w:hyperlink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6F90483" wp14:editId="2F17E011">
            <wp:extent cx="4792980" cy="2743777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8921" cy="27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38B77196" wp14:editId="0B18DFAF">
            <wp:extent cx="4815840" cy="280381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5621" cy="280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3B0D0BC8" wp14:editId="49CE9666">
            <wp:extent cx="4861560" cy="28061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2974" cy="28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7125A7AA" wp14:editId="6951ADC7">
            <wp:extent cx="4914900" cy="23474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984" cy="23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Practice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>Reduce following diagram’s state diagram</w:t>
      </w:r>
    </w:p>
    <w:p w:rsidR="00C36A71" w:rsidRDefault="00C36A71" w:rsidP="00C36A71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5B74F01A" wp14:editId="5874CCC6">
            <wp:extent cx="3133725" cy="2676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882691" w:rsidRDefault="00C36A71" w:rsidP="00C36A71">
      <w:pPr>
        <w:rPr>
          <w:b/>
          <w:sz w:val="24"/>
          <w:lang w:val="en-US"/>
        </w:rPr>
      </w:pPr>
      <w:r w:rsidRPr="00882691">
        <w:rPr>
          <w:b/>
          <w:sz w:val="24"/>
          <w:lang w:val="en-US"/>
        </w:rPr>
        <w:lastRenderedPageBreak/>
        <w:t>Counter</w:t>
      </w:r>
    </w:p>
    <w:p w:rsidR="00C36A71" w:rsidRDefault="00C36A71" w:rsidP="00C36A71">
      <w:pPr>
        <w:rPr>
          <w:lang w:val="en-US"/>
        </w:rPr>
      </w:pPr>
      <w:hyperlink r:id="rId10" w:history="1">
        <w:r w:rsidRPr="0032388E">
          <w:rPr>
            <w:rStyle w:val="Hyperlink"/>
            <w:lang w:val="en-US"/>
          </w:rPr>
          <w:t>https://www.youtube.com/watch?v=Mxfsl5dhsyo&amp;t=17s</w:t>
        </w:r>
      </w:hyperlink>
    </w:p>
    <w:p w:rsidR="00C36A71" w:rsidRDefault="00C36A71" w:rsidP="00C36A71">
      <w:pPr>
        <w:rPr>
          <w:lang w:val="en-US"/>
        </w:rPr>
      </w:pPr>
    </w:p>
    <w:p w:rsidR="00C36A71" w:rsidRDefault="00C36A71" w:rsidP="00C36A71">
      <w:pPr>
        <w:rPr>
          <w:lang w:val="en-US"/>
        </w:rPr>
      </w:pPr>
      <w:r>
        <w:rPr>
          <w:lang w:val="en-US"/>
        </w:rPr>
        <w:t>A device that count is any order, ascending or descending. Used in oven, ac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Mod counter </w:t>
      </w:r>
      <w:proofErr w:type="spellStart"/>
      <w:r>
        <w:rPr>
          <w:lang w:val="en-US"/>
        </w:rPr>
        <w:t>er</w:t>
      </w:r>
      <w:proofErr w:type="spellEnd"/>
      <w:r>
        <w:rPr>
          <w:lang w:val="en-US"/>
        </w:rPr>
        <w:t xml:space="preserve"> mod </w:t>
      </w:r>
      <w:proofErr w:type="spellStart"/>
      <w:r>
        <w:rPr>
          <w:lang w:val="en-US"/>
        </w:rPr>
        <w:t>ki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Mod-277 e </w:t>
      </w:r>
      <w:proofErr w:type="spellStart"/>
      <w:r>
        <w:rPr>
          <w:lang w:val="en-US"/>
        </w:rPr>
        <w:t>koyta</w:t>
      </w:r>
      <w:proofErr w:type="spellEnd"/>
      <w:r>
        <w:rPr>
          <w:lang w:val="en-US"/>
        </w:rPr>
        <w:t xml:space="preserve"> flip flop </w:t>
      </w:r>
      <w:proofErr w:type="spellStart"/>
      <w:r>
        <w:rPr>
          <w:lang w:val="en-US"/>
        </w:rPr>
        <w:t>lagbe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10 to 99 in decimal </w:t>
      </w:r>
      <w:proofErr w:type="spellStart"/>
      <w:r>
        <w:rPr>
          <w:lang w:val="en-US"/>
        </w:rPr>
        <w:t>gunte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koyta</w:t>
      </w:r>
      <w:proofErr w:type="spellEnd"/>
      <w:r>
        <w:rPr>
          <w:lang w:val="en-US"/>
        </w:rPr>
        <w:t xml:space="preserve"> flip flop </w:t>
      </w:r>
      <w:proofErr w:type="spellStart"/>
      <w:r>
        <w:rPr>
          <w:lang w:val="en-US"/>
        </w:rPr>
        <w:t>lagbe</w:t>
      </w:r>
      <w:proofErr w:type="spellEnd"/>
      <w:r>
        <w:rPr>
          <w:lang w:val="en-US"/>
        </w:rPr>
        <w:t>?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>Flip flop numbers=</w:t>
      </w:r>
      <w:proofErr w:type="gramStart"/>
      <w:r>
        <w:rPr>
          <w:lang w:val="en-US"/>
        </w:rPr>
        <w:t>Ceil(</w:t>
      </w:r>
      <w:proofErr w:type="gramEnd"/>
      <w:r>
        <w:rPr>
          <w:lang w:val="en-US"/>
        </w:rPr>
        <w:t xml:space="preserve">Log2 base) </w:t>
      </w:r>
    </w:p>
    <w:p w:rsidR="00C36A71" w:rsidRDefault="00C36A71" w:rsidP="00C36A71">
      <w:pPr>
        <w:rPr>
          <w:lang w:val="en-US"/>
        </w:rPr>
      </w:pPr>
      <w:r>
        <w:rPr>
          <w:lang w:val="en-US"/>
        </w:rPr>
        <w:t xml:space="preserve">Counter </w:t>
      </w:r>
      <w:proofErr w:type="spellStart"/>
      <w:r>
        <w:rPr>
          <w:lang w:val="en-US"/>
        </w:rPr>
        <w:t>er</w:t>
      </w:r>
      <w:proofErr w:type="spellEnd"/>
      <w:r>
        <w:rPr>
          <w:lang w:val="en-US"/>
        </w:rPr>
        <w:t xml:space="preserve"> mod = distinct counts</w:t>
      </w:r>
    </w:p>
    <w:p w:rsidR="00C36A71" w:rsidRDefault="00C36A71" w:rsidP="00C36A71">
      <w:pPr>
        <w:rPr>
          <w:lang w:val="en-US"/>
        </w:rPr>
      </w:pPr>
    </w:p>
    <w:p w:rsidR="00C36A71" w:rsidRPr="00882691" w:rsidRDefault="00C36A71" w:rsidP="00C36A71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Synchronous asynchronous</w:t>
      </w:r>
    </w:p>
    <w:p w:rsidR="00C36A71" w:rsidRDefault="00C36A71" w:rsidP="00C36A71">
      <w:pPr>
        <w:rPr>
          <w:lang w:val="en-US"/>
        </w:rPr>
      </w:pPr>
      <w:hyperlink r:id="rId11" w:history="1">
        <w:r w:rsidRPr="0032388E">
          <w:rPr>
            <w:rStyle w:val="Hyperlink"/>
            <w:lang w:val="en-US"/>
          </w:rPr>
          <w:t>https://www.youtube.com/watch?v=sdQO4ryAovs&amp;t=39s</w:t>
        </w:r>
      </w:hyperlink>
    </w:p>
    <w:p w:rsidR="00C36A71" w:rsidRDefault="00C36A71" w:rsidP="00C36A71">
      <w:pPr>
        <w:rPr>
          <w:lang w:val="en-US"/>
        </w:rPr>
      </w:pPr>
    </w:p>
    <w:p w:rsidR="00C36A71" w:rsidRDefault="00C36A71" w:rsidP="00C36A71">
      <w:pPr>
        <w:rPr>
          <w:lang w:val="en-US"/>
        </w:rPr>
      </w:pPr>
      <w:r w:rsidRPr="00C36A71">
        <w:rPr>
          <w:lang w:val="en-US"/>
        </w:rPr>
        <w:drawing>
          <wp:inline distT="0" distB="0" distL="0" distR="0" wp14:anchorId="45398BAD" wp14:editId="643743B9">
            <wp:extent cx="5731510" cy="28930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71" w:rsidRPr="00C36A71" w:rsidRDefault="00C36A71" w:rsidP="00C36A71">
      <w:pPr>
        <w:rPr>
          <w:lang w:val="en-US"/>
        </w:rPr>
      </w:pPr>
    </w:p>
    <w:p w:rsidR="00C36A71" w:rsidRPr="00882691" w:rsidRDefault="00857D27">
      <w:pPr>
        <w:rPr>
          <w:b/>
          <w:sz w:val="24"/>
          <w:szCs w:val="24"/>
          <w:lang w:val="en-US"/>
        </w:rPr>
      </w:pPr>
      <w:r w:rsidRPr="00882691">
        <w:rPr>
          <w:b/>
          <w:sz w:val="24"/>
          <w:szCs w:val="24"/>
          <w:lang w:val="en-US"/>
        </w:rPr>
        <w:t>3 bit asynchronous up counter</w:t>
      </w:r>
    </w:p>
    <w:p w:rsidR="00857D27" w:rsidRDefault="00857D27">
      <w:pPr>
        <w:rPr>
          <w:lang w:val="en-US"/>
        </w:rPr>
      </w:pPr>
      <w:hyperlink r:id="rId13" w:history="1">
        <w:r w:rsidRPr="0032388E">
          <w:rPr>
            <w:rStyle w:val="Hyperlink"/>
            <w:lang w:val="en-US"/>
          </w:rPr>
          <w:t>https://www.youtube.com/watch?v=s1DSZEaCX_g&amp;list=PLuYnCh-Sh1Xd5cLa-CfK883tPmJwrjSwF&amp;index=3</w:t>
        </w:r>
      </w:hyperlink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35C317CB" wp14:editId="351D2C86">
            <wp:extent cx="5158740" cy="226730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7711" cy="22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65493F67" wp14:editId="5D884620">
            <wp:extent cx="5151120" cy="2788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918" cy="27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74942B98" wp14:editId="642EB677">
            <wp:extent cx="4831080" cy="324730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5959" cy="325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lastRenderedPageBreak/>
        <w:drawing>
          <wp:inline distT="0" distB="0" distL="0" distR="0" wp14:anchorId="79D9AED4" wp14:editId="5DAF39ED">
            <wp:extent cx="5074626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919" cy="20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68EB094F" wp14:editId="5A8E2454">
            <wp:extent cx="5120270" cy="17983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367" cy="18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419489C9" wp14:editId="291677B8">
            <wp:extent cx="5151120" cy="20990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178" cy="21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27" w:rsidRPr="00C36A71" w:rsidRDefault="00857D27">
      <w:pPr>
        <w:rPr>
          <w:lang w:val="en-US"/>
        </w:rPr>
      </w:pPr>
      <w:r>
        <w:rPr>
          <w:noProof/>
          <w:lang w:eastAsia="en-SG"/>
        </w:rPr>
        <w:drawing>
          <wp:inline distT="0" distB="0" distL="0" distR="0" wp14:anchorId="05002824" wp14:editId="7C6224D2">
            <wp:extent cx="4884420" cy="22528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3337" cy="22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7D27" w:rsidRPr="00C36A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A71"/>
    <w:rsid w:val="00857D27"/>
    <w:rsid w:val="00882691"/>
    <w:rsid w:val="009050CF"/>
    <w:rsid w:val="00C36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45F55E-B2A1-4107-97B1-676F3FB98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6A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A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36A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s1DSZEaCX_g&amp;list=PLuYnCh-Sh1Xd5cLa-CfK883tPmJwrjSwF&amp;index=3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youtube.com/watch?v=sdQO4ryAovs&amp;t=39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hyperlink" Target="https://www.youtube.com/watch?v=Mxfsl5dhsyo&amp;t=17s" TargetMode="External"/><Relationship Id="rId19" Type="http://schemas.openxmlformats.org/officeDocument/2006/relationships/image" Target="media/image12.png"/><Relationship Id="rId4" Type="http://schemas.openxmlformats.org/officeDocument/2006/relationships/hyperlink" Target="https://www.youtube.com/watch?v=PxPU3zb8TR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2025-12-14T03:54:00Z</dcterms:created>
  <dcterms:modified xsi:type="dcterms:W3CDTF">2025-12-14T04:38:00Z</dcterms:modified>
</cp:coreProperties>
</file>